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C6DAA" w:rsidRDefault="001B6C5B" w14:paraId="00000001" w14:textId="77777777">
      <w:pPr>
        <w:spacing w:line="261" w:lineRule="auto"/>
        <w:rPr>
          <w:b/>
        </w:rPr>
      </w:pPr>
      <w:r>
        <w:rPr>
          <w:b/>
        </w:rPr>
        <w:t>Reflection for 111th World Day of Migrants and Refugees 2025</w:t>
      </w:r>
    </w:p>
    <w:p w:rsidR="005C6DAA" w:rsidRDefault="001B6C5B" w14:paraId="00000002" w14:textId="77777777">
      <w:pPr>
        <w:spacing w:line="261" w:lineRule="auto"/>
        <w:rPr>
          <w:b/>
        </w:rPr>
      </w:pPr>
      <w:r>
        <w:rPr>
          <w:b/>
        </w:rPr>
        <w:t>October 5, 27th Sunday of Ordinary Time, Year C</w:t>
      </w:r>
    </w:p>
    <w:p w:rsidR="005C6DAA" w:rsidRDefault="005C6DAA" w14:paraId="00000003" w14:textId="77777777">
      <w:pPr>
        <w:spacing w:line="261" w:lineRule="auto"/>
      </w:pPr>
    </w:p>
    <w:p w:rsidR="005C6DAA" w:rsidP="1A226AA1" w:rsidRDefault="001B6C5B" w14:paraId="00000004" w14:textId="77777777">
      <w:pPr>
        <w:spacing w:line="261" w:lineRule="auto"/>
        <w:rPr>
          <w:lang w:val="en-US"/>
        </w:rPr>
      </w:pPr>
      <w:r w:rsidRPr="1A226AA1" w:rsidR="001B6C5B">
        <w:rPr>
          <w:lang w:val="en-US"/>
        </w:rPr>
        <w:t xml:space="preserve">The prophet Habakkuk cries, “How long, Lord?” All he can see around him is injustice, tyranny, </w:t>
      </w:r>
      <w:r w:rsidRPr="1A226AA1" w:rsidR="001B6C5B">
        <w:rPr>
          <w:lang w:val="en-US"/>
        </w:rPr>
        <w:t>outrage</w:t>
      </w:r>
      <w:r w:rsidRPr="1A226AA1" w:rsidR="001B6C5B">
        <w:rPr>
          <w:lang w:val="en-US"/>
        </w:rPr>
        <w:t xml:space="preserve"> and violence. Nothing seems right in his world, and he is losing hope. So many of us can relate to what he is feeling. Pope Leo, in his Message for the World Day of Migrants and Refugees, </w:t>
      </w:r>
      <w:r w:rsidRPr="1A226AA1" w:rsidR="001B6C5B">
        <w:rPr>
          <w:lang w:val="en-US"/>
        </w:rPr>
        <w:t>recognises</w:t>
      </w:r>
      <w:r w:rsidRPr="1A226AA1" w:rsidR="001B6C5B">
        <w:rPr>
          <w:lang w:val="en-US"/>
        </w:rPr>
        <w:t xml:space="preserve"> what is going on: “The current global context is sadly marked by wars, violence, injustice and extreme weather events, which force millions of people to leave their homelands in search of refuge elsewhere.” The</w:t>
      </w:r>
      <w:r w:rsidRPr="1A226AA1" w:rsidR="001B6C5B">
        <w:rPr>
          <w:lang w:val="en-US"/>
        </w:rPr>
        <w:t>re is a renewed arms race, nuclear weapons, climate crisis and growing economic inequalities. Around us we can see “frightening scenarios and the possibility of global devastation</w:t>
      </w:r>
      <w:r w:rsidRPr="1A226AA1" w:rsidR="001B6C5B">
        <w:rPr>
          <w:lang w:val="en-US"/>
        </w:rPr>
        <w:t>”.</w:t>
      </w:r>
    </w:p>
    <w:p w:rsidR="005C6DAA" w:rsidRDefault="005C6DAA" w14:paraId="00000005" w14:textId="77777777">
      <w:pPr>
        <w:spacing w:line="261" w:lineRule="auto"/>
      </w:pPr>
    </w:p>
    <w:p w:rsidR="005C6DAA" w:rsidRDefault="001B6C5B" w14:paraId="00000006" w14:textId="77777777">
      <w:pPr>
        <w:spacing w:line="261" w:lineRule="auto"/>
      </w:pPr>
      <w:r w:rsidRPr="1A226AA1" w:rsidR="001B6C5B">
        <w:rPr>
          <w:lang w:val="en-US"/>
        </w:rPr>
        <w:t>Yet all is not lost. There are still reasons to hope. In fact, “In a world darkened by war and injustice, even when all seems lost, migrants and refugees stand as messengers of hope.” Those who have the courage to leave their homelands, the resilience to survive their challenging journeys and the strength to start life anew, can be for us ‘Missionaries of Hope</w:t>
      </w:r>
      <w:r w:rsidRPr="1A226AA1" w:rsidR="001B6C5B">
        <w:rPr>
          <w:lang w:val="en-US"/>
        </w:rPr>
        <w:t>’.</w:t>
      </w:r>
      <w:r w:rsidRPr="1A226AA1" w:rsidR="001B6C5B">
        <w:rPr>
          <w:lang w:val="en-US"/>
        </w:rPr>
        <w:t xml:space="preserve"> </w:t>
      </w:r>
    </w:p>
    <w:p w:rsidR="005C6DAA" w:rsidRDefault="005C6DAA" w14:paraId="00000007" w14:textId="77777777">
      <w:pPr>
        <w:spacing w:line="261" w:lineRule="auto"/>
      </w:pPr>
    </w:p>
    <w:p w:rsidR="005C6DAA" w:rsidRDefault="001B6C5B" w14:paraId="00000008" w14:textId="77777777">
      <w:pPr>
        <w:spacing w:line="261" w:lineRule="auto"/>
      </w:pPr>
      <w:r w:rsidRPr="1A226AA1" w:rsidR="001B6C5B">
        <w:rPr>
          <w:lang w:val="en-US"/>
        </w:rPr>
        <w:t>Hope is one of the three ‘theological virtues</w:t>
      </w:r>
      <w:r w:rsidRPr="1A226AA1" w:rsidR="001B6C5B">
        <w:rPr>
          <w:lang w:val="en-US"/>
        </w:rPr>
        <w:t>’,</w:t>
      </w:r>
      <w:r w:rsidRPr="1A226AA1" w:rsidR="001B6C5B">
        <w:rPr>
          <w:lang w:val="en-US"/>
        </w:rPr>
        <w:t xml:space="preserve"> along with faith and love. That means that it is a grace of God, not something we create ourselves. </w:t>
      </w:r>
      <w:r w:rsidRPr="1A226AA1" w:rsidR="001B6C5B">
        <w:rPr>
          <w:lang w:val="en-US"/>
        </w:rPr>
        <w:t>So</w:t>
      </w:r>
      <w:r w:rsidRPr="1A226AA1" w:rsidR="001B6C5B">
        <w:rPr>
          <w:lang w:val="en-US"/>
        </w:rPr>
        <w:t xml:space="preserve"> it is different to optimism or positive thinking. Hope exists at a deep level, at a divine level, and our invitation is to open ourselves up to it. Therefore, missionaries and witnesses of hope help us to appreciate what God has to offer. </w:t>
      </w:r>
    </w:p>
    <w:p w:rsidR="005C6DAA" w:rsidRDefault="005C6DAA" w14:paraId="00000009" w14:textId="77777777">
      <w:pPr>
        <w:spacing w:line="261" w:lineRule="auto"/>
      </w:pPr>
    </w:p>
    <w:p w:rsidR="005C6DAA" w:rsidRDefault="001B6C5B" w14:paraId="0000000A" w14:textId="77777777">
      <w:pPr>
        <w:spacing w:line="261" w:lineRule="auto"/>
      </w:pPr>
      <w:r w:rsidRPr="1A226AA1" w:rsidR="001B6C5B">
        <w:rPr>
          <w:lang w:val="en-US"/>
        </w:rPr>
        <w:t>These witnesses include migrants and refugees, who are “a true divine blessing</w:t>
      </w:r>
      <w:r w:rsidRPr="1A226AA1" w:rsidR="001B6C5B">
        <w:rPr>
          <w:lang w:val="en-US"/>
        </w:rPr>
        <w:t>”.</w:t>
      </w:r>
      <w:r w:rsidRPr="1A226AA1" w:rsidR="001B6C5B">
        <w:rPr>
          <w:lang w:val="en-US"/>
        </w:rPr>
        <w:t xml:space="preserve"> They inspire us and remind us that the Church itself is a pilgrim people. They also include people from host communities. They “can also be a living witness to hope, one that is understood as the promise of a present and a future where the dignity of all as children of God is recognized.” Together, we grow as a family and community who celebrate together in Jubilee.</w:t>
      </w:r>
    </w:p>
    <w:p w:rsidR="005C6DAA" w:rsidRDefault="005C6DAA" w14:paraId="0000000B" w14:textId="77777777">
      <w:pPr>
        <w:spacing w:line="261" w:lineRule="auto"/>
      </w:pPr>
    </w:p>
    <w:p w:rsidR="005C6DAA" w:rsidRDefault="001B6C5B" w14:paraId="0000000C" w14:textId="77777777">
      <w:pPr>
        <w:spacing w:line="261" w:lineRule="auto"/>
      </w:pPr>
      <w:r w:rsidRPr="1A226AA1" w:rsidR="001B6C5B">
        <w:rPr>
          <w:lang w:val="en-US"/>
        </w:rPr>
        <w:t xml:space="preserve">This vision of hope may seem far away at times. Yet it is sparked by small glimpses of God’s kingdom. As the Prophet Habakkuk says, “if it comes slowly, wait, for come it will, without fail.” Jesus asks us to have </w:t>
      </w:r>
      <w:r w:rsidRPr="1A226AA1" w:rsidR="001B6C5B">
        <w:rPr>
          <w:lang w:val="en-US"/>
        </w:rPr>
        <w:t>faith, if</w:t>
      </w:r>
      <w:r w:rsidRPr="1A226AA1" w:rsidR="001B6C5B">
        <w:rPr>
          <w:lang w:val="en-US"/>
        </w:rPr>
        <w:t xml:space="preserve"> it is only the size of a mustard seed. St Paul has been through all sorts of hardships for the sake of his journeys to share the Good News. Yet he is confident of God’s gifts. We have hope already in our hearts. Our call today is to fan it into flame, to spark it into life. With migrants</w:t>
      </w:r>
      <w:r w:rsidRPr="1A226AA1" w:rsidR="001B6C5B">
        <w:rPr>
          <w:lang w:val="en-US"/>
        </w:rPr>
        <w:t xml:space="preserve"> and </w:t>
      </w:r>
      <w:r w:rsidRPr="1A226AA1" w:rsidR="001B6C5B">
        <w:rPr>
          <w:lang w:val="en-US"/>
        </w:rPr>
        <w:t>refugees</w:t>
      </w:r>
      <w:r w:rsidRPr="1A226AA1" w:rsidR="001B6C5B">
        <w:rPr>
          <w:lang w:val="en-US"/>
        </w:rPr>
        <w:t xml:space="preserve"> we can see beyond the world’s current injustices. We can take steps together with real hope for a better future.</w:t>
      </w:r>
    </w:p>
    <w:p w:rsidR="005C6DAA" w:rsidRDefault="005C6DAA" w14:paraId="0000000D" w14:textId="77777777">
      <w:pPr>
        <w:spacing w:line="261" w:lineRule="auto"/>
      </w:pPr>
    </w:p>
    <w:p w:rsidR="005C6DAA" w:rsidRDefault="005C6DAA" w14:paraId="0000000E" w14:textId="77777777">
      <w:pPr>
        <w:spacing w:line="261" w:lineRule="auto"/>
      </w:pPr>
    </w:p>
    <w:p w:rsidR="005C6DAA" w:rsidRDefault="005C6DAA" w14:paraId="0000000F" w14:textId="77777777">
      <w:pPr>
        <w:spacing w:line="261" w:lineRule="auto"/>
      </w:pPr>
    </w:p>
    <w:p w:rsidR="005C6DAA" w:rsidRDefault="005C6DAA" w14:paraId="00000010" w14:textId="77777777">
      <w:pPr>
        <w:spacing w:line="261" w:lineRule="auto"/>
      </w:pPr>
    </w:p>
    <w:p w:rsidR="005C6DAA" w:rsidRDefault="005C6DAA" w14:paraId="00000011" w14:textId="77777777">
      <w:pPr>
        <w:spacing w:line="261" w:lineRule="auto"/>
      </w:pPr>
    </w:p>
    <w:p w:rsidR="005C6DAA" w:rsidRDefault="001B6C5B" w14:paraId="00000012" w14:textId="77777777">
      <w:pPr>
        <w:spacing w:line="261" w:lineRule="auto"/>
      </w:pPr>
      <w:r>
        <w:t xml:space="preserve">All non-scriptural quotes are from </w:t>
      </w:r>
      <w:hyperlink r:id="rId9">
        <w:r>
          <w:rPr>
            <w:color w:val="1155CC"/>
            <w:u w:val="single"/>
          </w:rPr>
          <w:t>https://www.vatican.va/content/leo-xiv/en/messages/migration/documents/20250725-world-migrants-day-2025.html</w:t>
        </w:r>
      </w:hyperlink>
      <w:r>
        <w:t xml:space="preserve"> </w:t>
      </w:r>
    </w:p>
    <w:p w:rsidR="005C6DAA" w:rsidRDefault="005C6DAA" w14:paraId="00000013" w14:textId="77777777">
      <w:pPr>
        <w:spacing w:line="261" w:lineRule="auto"/>
      </w:pPr>
    </w:p>
    <w:p w:rsidR="005C6DAA" w:rsidRDefault="005C6DAA" w14:paraId="00000014" w14:textId="77777777">
      <w:pPr>
        <w:spacing w:line="261" w:lineRule="auto"/>
      </w:pPr>
    </w:p>
    <w:sectPr w:rsidR="005C6DAA">
      <w:headerReference w:type="default" r:id="rId10"/>
      <w:pgSz w:w="12240" w:h="15840" w:orient="portrait"/>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B6C5B" w:rsidRDefault="001B6C5B" w14:paraId="49106000" w14:textId="77777777">
      <w:pPr>
        <w:spacing w:line="240" w:lineRule="auto"/>
      </w:pPr>
      <w:r>
        <w:separator/>
      </w:r>
    </w:p>
  </w:endnote>
  <w:endnote w:type="continuationSeparator" w:id="0">
    <w:p w:rsidR="001B6C5B" w:rsidRDefault="001B6C5B" w14:paraId="42F02D13"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B6C5B" w:rsidRDefault="001B6C5B" w14:paraId="2E55357A" w14:textId="77777777">
      <w:pPr>
        <w:spacing w:line="240" w:lineRule="auto"/>
      </w:pPr>
      <w:r>
        <w:separator/>
      </w:r>
    </w:p>
  </w:footnote>
  <w:footnote w:type="continuationSeparator" w:id="0">
    <w:p w:rsidR="001B6C5B" w:rsidRDefault="001B6C5B" w14:paraId="20821D86" w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C6DAA" w:rsidRDefault="005C6DAA" w14:paraId="00000015" w14:textId="77777777"/>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6DAA"/>
    <w:rsid w:val="001B6C5B"/>
    <w:rsid w:val="005C6DAA"/>
    <w:rsid w:val="008A0386"/>
    <w:rsid w:val="1A226AA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docId w15:val="{90A686D7-3CAA-4347-BC4C-C25FBAD33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Normal0" w:customStyle="1">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customXml" Target="../customXml/item3.xml" Id="rId3" /><Relationship Type="http://schemas.openxmlformats.org/officeDocument/2006/relationships/footnotes" Target="footnote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fontTable" Target="fontTable.xml" Id="rId11" /><Relationship Type="http://schemas.openxmlformats.org/officeDocument/2006/relationships/settings" Target="settings.xml" Id="rId5" /><Relationship Type="http://schemas.openxmlformats.org/officeDocument/2006/relationships/header" Target="header1.xml" Id="rId10" /><Relationship Type="http://schemas.openxmlformats.org/officeDocument/2006/relationships/styles" Target="styles.xml" Id="rId4" /><Relationship Type="http://schemas.openxmlformats.org/officeDocument/2006/relationships/hyperlink" Target="https://www.vatican.va/content/leo-xiv/en/messages/migration/documents/20250725-world-migrants-day-2025.html" TargetMode="Externa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2fcca7eb94e53f447b0db99d9a5f4384">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9f47fd76954f93f36522ed2879ddbd4e"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Props1.xml><?xml version="1.0" encoding="utf-8"?>
<ds:datastoreItem xmlns:ds="http://schemas.openxmlformats.org/officeDocument/2006/customXml" ds:itemID="{70F9A5B6-CEF9-4302-8E46-3A274BFB476E}">
  <ds:schemaRefs>
    <ds:schemaRef ds:uri="http://schemas.microsoft.com/sharepoint/v3/contenttype/forms"/>
  </ds:schemaRefs>
</ds:datastoreItem>
</file>

<file path=customXml/itemProps2.xml><?xml version="1.0" encoding="utf-8"?>
<ds:datastoreItem xmlns:ds="http://schemas.openxmlformats.org/officeDocument/2006/customXml" ds:itemID="{28957FA5-A5E2-4477-8AD8-6E3834AC2C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b7dc0f-28c0-401b-be1d-f3d989cf5e37"/>
    <ds:schemaRef ds:uri="6a8572dc-a0cc-4c75-8839-41466289af54"/>
    <ds:schemaRef ds:uri="be02e6f8-ed53-4e5e-a6ad-bbe6da79e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D0C0E0-F9E9-4B5E-A45E-2FBF5C65094F}">
  <ds:schemaRefs>
    <ds:schemaRef ds:uri="http://schemas.microsoft.com/office/2006/metadata/properties"/>
    <ds:schemaRef ds:uri="http://schemas.microsoft.com/office/infopath/2007/PartnerControls"/>
    <ds:schemaRef ds:uri="6a8572dc-a0cc-4c75-8839-41466289af54"/>
    <ds:schemaRef ds:uri="be02e6f8-ed53-4e5e-a6ad-bbe6da79ea66"/>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Khalid Marogi</cp:lastModifiedBy>
  <cp:revision>2</cp:revision>
  <dcterms:created xsi:type="dcterms:W3CDTF">2025-08-04T05:10:00Z</dcterms:created>
  <dcterms:modified xsi:type="dcterms:W3CDTF">2025-08-04T05:11:25Z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y fmtid="{D5CDD505-2E9C-101B-9397-08002B2CF9AE}" pid="3" name="MediaServiceImageTags">
    <vt:lpwstr/>
  </property>
</Properties>
</file>